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75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2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附件：拟注销《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第二类医疗器械经营备案凭证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》的企业名单</w:t>
      </w:r>
    </w:p>
    <w:bookmarkEnd w:id="2"/>
    <w:p w14:paraId="7B29A2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3"/>
        <w:tblW w:w="124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206"/>
        <w:gridCol w:w="687"/>
        <w:gridCol w:w="1135"/>
        <w:gridCol w:w="3740"/>
        <w:gridCol w:w="2075"/>
        <w:gridCol w:w="1561"/>
        <w:gridCol w:w="1460"/>
      </w:tblGrid>
      <w:tr w14:paraId="0222B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D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A6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91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地域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C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企业类型</w:t>
            </w:r>
          </w:p>
        </w:tc>
        <w:tc>
          <w:tcPr>
            <w:tcW w:w="3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A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经营范围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E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注册地址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E8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许可证编号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B0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发证日期</w:t>
            </w:r>
          </w:p>
        </w:tc>
      </w:tr>
      <w:tr w14:paraId="2ADEE4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7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B0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新晃孙凤蜜拓</w:t>
            </w:r>
            <w:bookmarkStart w:id="1" w:name="OLE_LINK1"/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蜜</w:t>
            </w:r>
            <w:bookmarkEnd w:id="1"/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商贸有限公司</w:t>
            </w:r>
            <w:bookmarkEnd w:id="0"/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68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新晃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E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二类医疗器械经营备案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2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lang w:val="en-US" w:eastAsia="zh-CN"/>
              </w:rPr>
              <w:t>旧版：6858</w:t>
            </w:r>
          </w:p>
          <w:p w14:paraId="10A52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lang w:val="en-US" w:eastAsia="zh-CN"/>
              </w:rPr>
              <w:t>新版：09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46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湖南省怀化市新晃侗族自治县晃洲镇人民路A栋1层2F-01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5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湘怀化市药监械经营备20200103号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1E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2020.04.20</w:t>
            </w:r>
          </w:p>
        </w:tc>
      </w:tr>
    </w:tbl>
    <w:p w14:paraId="599C2B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TJjMTc5YzRiN2ZlNzE2YTg1MDNlOTNjOGI1M2QifQ=="/>
  </w:docVars>
  <w:rsids>
    <w:rsidRoot w:val="512E4060"/>
    <w:rsid w:val="31295F22"/>
    <w:rsid w:val="349A6530"/>
    <w:rsid w:val="36D72802"/>
    <w:rsid w:val="512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150</Characters>
  <Lines>0</Lines>
  <Paragraphs>0</Paragraphs>
  <TotalTime>3</TotalTime>
  <ScaleCrop>false</ScaleCrop>
  <LinksUpToDate>false</LinksUpToDate>
  <CharactersWithSpaces>150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2023-09-04T10:01:00Z</dcterms:created>
  <dc:creator>雪人</dc:creator>
  <cp:lastModifiedBy>lenovo123</cp:lastModifiedBy>
  <cp:lastPrinted>2024-09-18T03:23:56Z</cp:lastPrinted>
  <dcterms:modified xsi:type="dcterms:W3CDTF">2024-09-18T03:24:47Z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05A592AB7E0B4B619C4DC91C437D63F7_13</vt:lpwstr>
  </property>
</Properties>
</file>