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3F5EE">
      <w:pPr>
        <w:jc w:val="center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关于申报2024年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  <w:t>一次性吸纳就业稳岗补贴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的</w:t>
      </w:r>
    </w:p>
    <w:p w14:paraId="41C30FB0">
      <w:pPr>
        <w:jc w:val="center"/>
        <w:rPr>
          <w:rFonts w:hint="default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通   告</w:t>
      </w:r>
    </w:p>
    <w:p w14:paraId="15702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根据《怀化市人民政府办公室关于印发〈怀化市企业用工服务保障十二条&gt;的通知》（怀政办法〔2024〕6号)和《怀化市人力资料和社会保障局  怀化市财政局关于印发〈怀化市企业用工服务保障十二条措施实施细则&gt;的通知》（怀人社函〔2024〕52号)文件规定，现对我县符合条件的用工企业进行申报发放补贴。</w:t>
      </w:r>
    </w:p>
    <w:p w14:paraId="072CAC55"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、补贴条件: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当年度企业自行招用员工且稳定就业3个月以上且参加社会保险的。</w:t>
      </w:r>
    </w:p>
    <w:p w14:paraId="4E5CA3BA"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、补贴对象: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符合条件的用工企业。</w:t>
      </w:r>
    </w:p>
    <w:p w14:paraId="38F79C74"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、补贴标准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:技能人才(中级技能证书及以上)800元/人、应届高校毕业生和就业困难人员1000元/人。</w:t>
      </w:r>
    </w:p>
    <w:p w14:paraId="7B4A827E"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、补贴期限: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一次性。</w:t>
      </w:r>
    </w:p>
    <w:p w14:paraId="6092B0AA"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、所需资料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:一次性吸纳就业稳岗补贴申请表;一次性吸纳就业稳岗补贴花名册;高校毕业证书、技能等级证书或就业创业证复印件;与用人单位签订的劳动合同。应核验信息:社保缴费记录。</w:t>
      </w:r>
    </w:p>
    <w:p w14:paraId="7F78436C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、申请程序:</w:t>
      </w:r>
    </w:p>
    <w:p w14:paraId="36ADB91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(1)提交申请。用工企业按要求准备好申请资料，向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县就业服务中心或者人社驿站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依托怀化找工作网和怀化人社“码”上办网上申请。</w:t>
      </w:r>
    </w:p>
    <w:p w14:paraId="37DFC53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(2)资格审核。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县就业服务中心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对申请单位的申请资料进行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初审，县人力资源和社会保障局对申请单位的申请资料进行复审。</w:t>
      </w:r>
    </w:p>
    <w:p w14:paraId="0BB9658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(3)补贴公示。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将审核结果在网上公示，公示不少于5 个工作日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A8C289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(4)资金拨付。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根据审核公示结果，向用工企业拨付一次性吸纳就业稳岗补贴。</w:t>
      </w:r>
    </w:p>
    <w:p w14:paraId="5046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业务咨询地点及电话：新晃侗族自治县就业服务中心：张超：18974516019</w:t>
      </w:r>
    </w:p>
    <w:p w14:paraId="028C2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34D91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新晃侗族自治县人力资源和社会保障局</w:t>
      </w:r>
    </w:p>
    <w:p w14:paraId="456EE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2024年9月9日</w:t>
      </w:r>
    </w:p>
    <w:p w14:paraId="379FED7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F4AFAFB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2E705E74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5345B6D6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23F0146A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096DDDB7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1B14644A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5DC2592F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2293A1C5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77296FF4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69B98930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291FB1B4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29051F28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p w14:paraId="5C817FC2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  <w:r>
        <w:rPr>
          <w:rFonts w:hint="eastAsia" w:ascii="仿宋_GB2312" w:hAnsi="方正公文小标宋" w:eastAsia="仿宋_GB2312" w:cs="方正公文小标宋"/>
          <w:sz w:val="44"/>
          <w:szCs w:val="44"/>
        </w:rPr>
        <w:t>怀化市一次性吸纳就业稳岗补贴申请表</w:t>
      </w:r>
    </w:p>
    <w:p w14:paraId="73CE697E">
      <w:pPr>
        <w:spacing w:line="400" w:lineRule="exact"/>
        <w:ind w:firstLine="883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</w:p>
    <w:tbl>
      <w:tblPr>
        <w:tblStyle w:val="2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60"/>
        <w:gridCol w:w="2210"/>
        <w:gridCol w:w="1565"/>
        <w:gridCol w:w="3076"/>
      </w:tblGrid>
      <w:tr w14:paraId="3FB5B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501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企业名称</w:t>
            </w:r>
          </w:p>
        </w:tc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2F6B">
            <w:pPr>
              <w:widowControl/>
              <w:spacing w:line="280" w:lineRule="exact"/>
              <w:ind w:firstLine="48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446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信用代码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4153">
            <w:pPr>
              <w:ind w:firstLine="48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65412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5B7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    址</w:t>
            </w:r>
          </w:p>
        </w:tc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DF77">
            <w:pPr>
              <w:widowControl/>
              <w:spacing w:line="280" w:lineRule="exact"/>
              <w:ind w:firstLine="48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1D1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补贴时间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6499">
            <w:pPr>
              <w:ind w:firstLine="480" w:firstLineChars="20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年   月至   年   月</w:t>
            </w:r>
          </w:p>
        </w:tc>
      </w:tr>
      <w:tr w14:paraId="7C625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314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F7C3">
            <w:pPr>
              <w:widowControl/>
              <w:spacing w:line="280" w:lineRule="exact"/>
              <w:ind w:firstLine="48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664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9E36">
            <w:pPr>
              <w:ind w:firstLine="48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4C46A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36C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8ADC">
            <w:pPr>
              <w:widowControl/>
              <w:spacing w:line="280" w:lineRule="exact"/>
              <w:ind w:firstLine="48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05F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银行账号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19DE">
            <w:pPr>
              <w:ind w:firstLine="48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55EC4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C5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申请事项</w:t>
            </w:r>
          </w:p>
        </w:tc>
        <w:tc>
          <w:tcPr>
            <w:tcW w:w="8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A32C"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现申请一次性吸纳就业稳岗补贴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人，补助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元。其中，技能人才（中级技能证书及以上）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人，补贴标准800元/人，补助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元；应届高校毕业生和就业困难人员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人，补贴标准1000元/人，补助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元。</w:t>
            </w:r>
          </w:p>
        </w:tc>
      </w:tr>
      <w:tr w14:paraId="597F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54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单位承诺</w:t>
            </w:r>
          </w:p>
        </w:tc>
        <w:tc>
          <w:tcPr>
            <w:tcW w:w="8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CB7"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本单位承诺：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我单位已为申请事项员工参加了社会保险，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所提供的申请材料均真实有效，如有虚假，自愿承担相关法律责任。 </w:t>
            </w:r>
          </w:p>
          <w:p w14:paraId="21109DBB"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39687F3A"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负责人签名：            </w:t>
            </w:r>
          </w:p>
          <w:p w14:paraId="5D0DEF68">
            <w:pPr>
              <w:widowControl/>
              <w:spacing w:line="420" w:lineRule="exact"/>
              <w:ind w:firstLine="4080" w:firstLineChars="17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 w14:paraId="131D0723">
            <w:pPr>
              <w:widowControl/>
              <w:spacing w:line="420" w:lineRule="exact"/>
              <w:ind w:firstLine="48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年   月   日</w:t>
            </w:r>
          </w:p>
        </w:tc>
      </w:tr>
      <w:tr w14:paraId="26CEA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9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人力资源和社会保障部门（园区管理部门）意见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AE15"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经办部</w:t>
            </w:r>
          </w:p>
          <w:p w14:paraId="414B3B54"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门意见</w:t>
            </w:r>
          </w:p>
        </w:tc>
        <w:tc>
          <w:tcPr>
            <w:tcW w:w="6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128F">
            <w:pPr>
              <w:spacing w:line="42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经审核，符合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  <w:t>一次性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吸纳就业稳岗补贴申领条件共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人，补助金额合计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元。</w:t>
            </w:r>
          </w:p>
          <w:p w14:paraId="418393BE">
            <w:pPr>
              <w:spacing w:line="42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  <w:p w14:paraId="1C82A892">
            <w:pPr>
              <w:spacing w:line="420" w:lineRule="exact"/>
              <w:ind w:firstLine="482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经办人：                经办部门负责人：</w:t>
            </w:r>
          </w:p>
        </w:tc>
      </w:tr>
      <w:tr w14:paraId="7D33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9914">
            <w:pPr>
              <w:widowControl/>
              <w:ind w:firstLine="482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230A">
            <w:pPr>
              <w:spacing w:line="300" w:lineRule="exact"/>
              <w:ind w:firstLine="720" w:firstLineChars="3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7A2C03C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领导审</w:t>
            </w:r>
          </w:p>
          <w:p w14:paraId="448AF83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批意见</w:t>
            </w:r>
          </w:p>
        </w:tc>
        <w:tc>
          <w:tcPr>
            <w:tcW w:w="6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3630">
            <w:pPr>
              <w:ind w:firstLine="48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</w:tbl>
    <w:p w14:paraId="13A3CA2F">
      <w:pPr>
        <w:spacing w:line="560" w:lineRule="exact"/>
        <w:ind w:firstLine="883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  <w:sectPr>
          <w:pgSz w:w="11906" w:h="16838"/>
          <w:pgMar w:top="1803" w:right="1440" w:bottom="1803" w:left="1440" w:header="851" w:footer="992" w:gutter="0"/>
          <w:cols w:space="425" w:num="1"/>
          <w:docGrid w:type="lines" w:linePitch="312" w:charSpace="0"/>
        </w:sectPr>
      </w:pPr>
    </w:p>
    <w:p w14:paraId="0098593A">
      <w:pPr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附件7：</w:t>
      </w:r>
    </w:p>
    <w:p w14:paraId="6A5AD40B">
      <w:pPr>
        <w:spacing w:line="560" w:lineRule="exact"/>
        <w:ind w:firstLine="880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</w:pPr>
      <w:r>
        <w:rPr>
          <w:rFonts w:hint="eastAsia" w:ascii="仿宋_GB2312" w:hAnsi="方正公文小标宋" w:eastAsia="仿宋_GB2312" w:cs="方正公文小标宋"/>
          <w:sz w:val="44"/>
          <w:szCs w:val="44"/>
        </w:rPr>
        <w:t>一次性吸纳就业稳岗补贴花名册</w:t>
      </w:r>
    </w:p>
    <w:p w14:paraId="42A2A0D9">
      <w:pPr>
        <w:ind w:firstLine="562"/>
        <w:jc w:val="left"/>
        <w:rPr>
          <w:rFonts w:hint="eastAsia" w:ascii="仿宋_GB2312" w:hAnsi="方正仿宋_GB2312" w:eastAsia="仿宋_GB2312" w:cs="方正仿宋_GB2312"/>
          <w:sz w:val="28"/>
          <w:szCs w:val="28"/>
        </w:rPr>
      </w:pPr>
      <w:r>
        <w:rPr>
          <w:rFonts w:hint="eastAsia" w:ascii="仿宋_GB2312" w:hAnsi="方正仿宋_GB2312" w:eastAsia="仿宋_GB2312" w:cs="方正仿宋_GB2312"/>
          <w:sz w:val="28"/>
          <w:szCs w:val="28"/>
        </w:rPr>
        <w:t>用工企业（盖章）：</w:t>
      </w:r>
    </w:p>
    <w:tbl>
      <w:tblPr>
        <w:tblStyle w:val="2"/>
        <w:tblW w:w="14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58"/>
        <w:gridCol w:w="2168"/>
        <w:gridCol w:w="859"/>
        <w:gridCol w:w="1438"/>
        <w:gridCol w:w="1380"/>
        <w:gridCol w:w="1200"/>
        <w:gridCol w:w="1590"/>
        <w:gridCol w:w="1215"/>
        <w:gridCol w:w="2028"/>
        <w:gridCol w:w="995"/>
      </w:tblGrid>
      <w:tr w14:paraId="69BB2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DD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bidi="ar"/>
              </w:rPr>
              <w:t>序号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BA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bidi="ar"/>
              </w:rPr>
              <w:t>姓名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EC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4D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bidi="ar"/>
              </w:rPr>
              <w:t>籍贯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5644">
            <w:pPr>
              <w:widowControl/>
              <w:ind w:firstLine="220" w:firstLineChars="10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bidi="ar"/>
              </w:rPr>
              <w:t>入职时间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8E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lang w:val="en-US" w:eastAsia="zh-CN"/>
              </w:rPr>
              <w:t>参加社会</w:t>
            </w:r>
          </w:p>
          <w:p w14:paraId="4F886D4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lang w:val="en-US" w:eastAsia="zh-CN"/>
              </w:rPr>
              <w:t>保险时间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E6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是否稳定就业3个月以上（是/否）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CE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员工类型（技能人才/应届高校毕业生和困难人员）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46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补贴金额（元）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CCC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ED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2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bidi="ar"/>
              </w:rPr>
              <w:t>备注</w:t>
            </w:r>
          </w:p>
        </w:tc>
      </w:tr>
      <w:tr w14:paraId="4386C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9397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F15F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1FCC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6493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06E3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4358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FA9F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BD4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C0D1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78FD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B521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 w14:paraId="3BF57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D4A7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B0E2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7206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6CD5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C2D3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4620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A1BC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3371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BD8B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E10A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2A66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 w14:paraId="726B5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8092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88D6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A59D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FC4C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11BA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CC69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DFE3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91A5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2202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B7A2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1295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 w14:paraId="07332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3B0E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C06D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B6DA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5210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6AF9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2B20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AFE0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2E89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6D1B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12A1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4DE6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 w14:paraId="47F72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C800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0164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15EB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70C7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7585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6025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C94A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5120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7724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4796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F524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 w14:paraId="63B4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0449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0084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9C45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2F47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0EAF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3970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9CDC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96CA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79D3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FA5C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4BDE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 w14:paraId="4CFE5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9FB2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3911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EF39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BB92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257C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711D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2FBD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907C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C265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BE57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9983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 w14:paraId="06122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5B3B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2EF8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2C64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64BF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A23B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0FA7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B1CB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DF24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F71F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2E21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9F3F">
            <w:pPr>
              <w:ind w:firstLine="442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</w:tbl>
    <w:p w14:paraId="5D1AE265">
      <w:pPr>
        <w:spacing w:line="560" w:lineRule="exact"/>
        <w:ind w:firstLine="883"/>
        <w:jc w:val="center"/>
        <w:rPr>
          <w:rFonts w:hint="eastAsia" w:ascii="仿宋_GB2312" w:hAnsi="方正公文小标宋" w:eastAsia="仿宋_GB2312" w:cs="方正公文小标宋"/>
          <w:sz w:val="44"/>
          <w:szCs w:val="44"/>
        </w:rPr>
        <w:sectPr>
          <w:pgSz w:w="16838" w:h="11906" w:orient="landscape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</w:p>
    <w:p w14:paraId="42471DD9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zU5MzQyMjUwYzIzMjkyNWY0Y2FjOGFhYzA2ZmYifQ=="/>
  </w:docVars>
  <w:rsids>
    <w:rsidRoot w:val="569535B9"/>
    <w:rsid w:val="05EB4D77"/>
    <w:rsid w:val="515B4604"/>
    <w:rsid w:val="536A17EC"/>
    <w:rsid w:val="5695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1005</Words>
  <Characters>1047</Characters>
  <Lines>0</Lines>
  <Paragraphs>0</Paragraphs>
  <TotalTime>2</TotalTime>
  <ScaleCrop>false</ScaleCrop>
  <LinksUpToDate>false</LinksUpToDate>
  <CharactersWithSpaces>1170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2024-09-06T01:49:00Z</dcterms:created>
  <dc:creator>沫忆失忆゜</dc:creator>
  <cp:lastModifiedBy>秦时明月的告白</cp:lastModifiedBy>
  <dcterms:modified xsi:type="dcterms:W3CDTF">2024-09-10T11:04:14Z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755D00492F7D40E491A9787A2BF895E6_13</vt:lpwstr>
  </property>
</Properties>
</file>